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2CF" w:rsidRPr="004B1B58" w:rsidRDefault="005022CF" w:rsidP="005022CF">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5022CF" w:rsidRPr="004B1B58" w:rsidRDefault="005022CF" w:rsidP="005022CF">
      <w:pPr>
        <w:rPr>
          <w:rFonts w:ascii="Times New Roman" w:hAnsi="Times New Roman" w:cs="Times New Roman"/>
          <w:i/>
          <w:noProof/>
          <w:sz w:val="28"/>
        </w:rPr>
      </w:pPr>
      <w:r w:rsidRPr="00757350">
        <w:rPr>
          <w:rFonts w:ascii="Times New Roman" w:hAnsi="Times New Roman" w:cs="Times New Roman"/>
          <w:i/>
          <w:noProof/>
          <w:sz w:val="28"/>
        </w:rPr>
        <w:t>A te titkod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Secret</w:t>
      </w:r>
    </w:p>
    <w:p w:rsidR="005022CF" w:rsidRPr="004B1B58" w:rsidRDefault="005022CF" w:rsidP="005022CF">
      <w:pPr>
        <w:rPr>
          <w:rFonts w:ascii="Times New Roman" w:hAnsi="Times New Roman" w:cs="Times New Roman"/>
          <w:i/>
          <w:noProof/>
          <w:sz w:val="28"/>
        </w:rPr>
      </w:pPr>
      <w:r w:rsidRPr="00757350">
        <w:rPr>
          <w:rFonts w:ascii="Times New Roman" w:hAnsi="Times New Roman" w:cs="Times New Roman"/>
          <w:i/>
          <w:noProof/>
          <w:sz w:val="28"/>
        </w:rPr>
        <w:t>A hiúz-ember</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Lynx Man</w:t>
      </w:r>
    </w:p>
    <w:p w:rsidR="005022CF" w:rsidRPr="008B68AA" w:rsidRDefault="005022CF" w:rsidP="005022CF">
      <w:pPr>
        <w:spacing w:after="360" w:line="240" w:lineRule="auto"/>
        <w:rPr>
          <w:rFonts w:ascii="Times New Roman" w:hAnsi="Times New Roman" w:cs="Times New Roman"/>
          <w:sz w:val="24"/>
        </w:rPr>
      </w:pPr>
      <w:r w:rsidRPr="00757350">
        <w:rPr>
          <w:rFonts w:ascii="Times New Roman" w:hAnsi="Times New Roman" w:cs="Times New Roman"/>
          <w:noProof/>
          <w:sz w:val="24"/>
        </w:rPr>
        <w:t>Finnország</w:t>
      </w:r>
      <w:r w:rsidRPr="008B68AA">
        <w:rPr>
          <w:rFonts w:ascii="Times New Roman" w:hAnsi="Times New Roman" w:cs="Times New Roman"/>
          <w:sz w:val="24"/>
        </w:rPr>
        <w:t xml:space="preserve"> / </w:t>
      </w:r>
      <w:r w:rsidRPr="00757350">
        <w:rPr>
          <w:rFonts w:ascii="Times New Roman" w:hAnsi="Times New Roman" w:cs="Times New Roman"/>
          <w:noProof/>
          <w:sz w:val="24"/>
        </w:rPr>
        <w:t>Finland</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82</w:t>
      </w:r>
      <w:r>
        <w:rPr>
          <w:rFonts w:ascii="Times New Roman" w:hAnsi="Times New Roman" w:cs="Times New Roman"/>
          <w:sz w:val="24"/>
        </w:rPr>
        <w:t>’</w:t>
      </w:r>
    </w:p>
    <w:p w:rsidR="005022CF" w:rsidRPr="00D57562" w:rsidRDefault="005022CF" w:rsidP="005022CF">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Juha Suonpää</w:t>
      </w:r>
    </w:p>
    <w:p w:rsidR="005022CF" w:rsidRPr="00D57562" w:rsidRDefault="005022CF" w:rsidP="005022CF">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Pasi Hakkio</w:t>
      </w:r>
    </w:p>
    <w:p w:rsidR="005022CF" w:rsidRPr="00D57562" w:rsidRDefault="005022CF" w:rsidP="005022CF">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Juha Suonpää, Alexander Markus Lembke</w:t>
      </w:r>
    </w:p>
    <w:p w:rsidR="005022CF" w:rsidRPr="00D57562" w:rsidRDefault="005022CF" w:rsidP="005022CF">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Tuuli Kuittinen, Hanna Kaihlanen</w:t>
      </w:r>
    </w:p>
    <w:p w:rsidR="005022CF" w:rsidRPr="00D57562" w:rsidRDefault="005022CF" w:rsidP="005022CF">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Juha Suonpää, Hanna Kaihlanen</w:t>
      </w:r>
    </w:p>
    <w:p w:rsidR="005022CF" w:rsidRPr="00D57562" w:rsidRDefault="005022CF" w:rsidP="005022CF">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Tanel Kadalipp, Kimmo Helén</w:t>
      </w:r>
    </w:p>
    <w:p w:rsidR="005022CF" w:rsidRPr="00D57562" w:rsidRDefault="005022CF" w:rsidP="005022CF">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Tanel Kadalipp</w:t>
      </w:r>
    </w:p>
    <w:p w:rsidR="005022CF" w:rsidRPr="004B1B58" w:rsidRDefault="005022CF" w:rsidP="005022CF">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5022CF" w:rsidRDefault="005022CF" w:rsidP="005022CF">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5022CF" w:rsidRPr="00FA15EA" w:rsidRDefault="005022CF" w:rsidP="005022CF">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Amikor egy napon Hannu egy halott hiúzt talál az út szélén, rádöbben, hogy visszatértek az állatok, akikkel utoljára gyerekkorában találkozott. Hannu egyedül él a farmján Finnország nyugati részén, egy olyan környezetben, amely rengeteg vadon élő állat otthona – beleértve az egészen a közelmúltig majdnem kihalt vadmacska fajnak számító eurázsiai hiúzt is. Hannu kamerákat állít fel a földjén, amelyek a jávorszarvasoktól a kisegerek életéig mindent rögzítenek. Míg az emberek alszanak, megelevenedik egy mesevilág, amely mégis a legigazibb és csodálatos valóság. Ahogy Hannu egyre mélyebbre hatol a hiúzok titokzatos világába, egyre inkább lenyűgözi őt a lényük.</w:t>
      </w:r>
    </w:p>
    <w:p w:rsidR="005022CF" w:rsidRPr="00FA15EA" w:rsidRDefault="005022CF" w:rsidP="005022CF">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Hannu lives alone on his farm in the West of Finland. An environment home to all kinds of wildlife – including the Eurasian lynx, a wildcat until recently almost extinct. When Hannu finds a dead lynx by the side of the road, he realizes that the lynx who lived in the area during his childhood have returned. Hannu sets up trail cameras all over his land, recording everything from moose to mice. The spirit of the lynx permeates deeper and deeper into Hannu’s world as he becomes increasingly fascinated by theirs.</w:t>
      </w:r>
    </w:p>
    <w:p w:rsidR="005022CF" w:rsidRPr="004B1B58" w:rsidRDefault="005022CF" w:rsidP="005022CF">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https://youtu.be/FW_LagIqwjU</w:t>
      </w:r>
    </w:p>
    <w:p w:rsidR="005022CF" w:rsidRDefault="005022CF" w:rsidP="005022CF">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5022CF" w:rsidRPr="006D4EBF" w:rsidRDefault="005022CF" w:rsidP="005022CF">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Juha Suonpää 1963-ban született, a művészeti, környezet- és természetfotózás adjunktusa, fotós és filmrendező. A vizuális kultúra főelőadójaként dolgozik a Tamperei Alkalmazott Tudományok Egyetemének média és művészetek nemzetközi diplomaprogramjában, valamint a Finn Akadémia egyik kutatási projektjének vezető akadémiai kutatójaként. Suonpää nemzetközi kiállításokon vett részt, dokumentumfilmeket rendezett, számos tudományos monográfiát és cikket publikált, és kutatott például a fotográfiával, a tudomány vizualizálásával és a hely identitásának felépítésével kapcsolatos témákat. Előző filmjét, a Wolfman-t 2013-ban mutatták be a Visions Du Reel Filmfesztiválon. Korábbi filmrendezései: Wolfman (2013), Vuores (2000), Shooting Bears (2018), Díjai: Pirkanmaa-díj (2000), Finnfoto-díj (2011), Majaoja-díj (2017).</w:t>
      </w:r>
    </w:p>
    <w:p w:rsidR="005022CF" w:rsidRPr="006D4EBF" w:rsidRDefault="005022CF" w:rsidP="005022CF">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Juha Suonpää (born in 1963) is an Adjunct Professor in Art, Environmental and Nature Photography, a photographer and filmmaker. Suonpää works as the principal lecturer of visual culture in the </w:t>
      </w:r>
      <w:r w:rsidRPr="00757350">
        <w:rPr>
          <w:rFonts w:ascii="Times New Roman" w:hAnsi="Times New Roman" w:cs="Times New Roman"/>
          <w:noProof/>
          <w:sz w:val="24"/>
          <w:szCs w:val="24"/>
        </w:rPr>
        <w:lastRenderedPageBreak/>
        <w:t>International Degree Programme in Media and Arts at Tampere University of Applied Sciences, and as a Senior Academy researcher in a research project of Finnish Academy. Suonpää has exhibited internationally and published documentary films, numerous academic monographs and articles and researched, for example, topics related to photography, visualizing science and the construction of the identity of a place. Suonpää’s earlier film Wolfman premiered at Visions Du Reel Film Festival in 2013. Documentaries: Wolfman (2013), Vuores (2000), Shooting Bears (2018). Awards: Pirkanmaa Regional Science Award in 2000, Finnfoto Award in 2011, the Majaoja Award in 2017.</w:t>
      </w:r>
    </w:p>
    <w:p w:rsidR="006E31D9" w:rsidRDefault="006E31D9">
      <w:bookmarkStart w:id="0" w:name="_GoBack"/>
      <w:bookmarkEnd w:id="0"/>
    </w:p>
    <w:sectPr w:rsidR="006E31D9" w:rsidSect="005022CF">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2CF"/>
    <w:rsid w:val="005022CF"/>
    <w:rsid w:val="006E31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65350-57C6-4C35-8AE6-CDD0E4B57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022C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3017</Characters>
  <Application>Microsoft Office Word</Application>
  <DocSecurity>0</DocSecurity>
  <Lines>25</Lines>
  <Paragraphs>6</Paragraphs>
  <ScaleCrop>false</ScaleCrop>
  <Company>NISZ</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